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Document Re-issue Request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This form is to be completed by students wishing to have their certificate, statement of attainment or transcript re-issued.  Once completed, the form should be either handed in to head office, or emailed to admin@vitaltraining.com.au.</w:t>
      </w:r>
    </w:p>
    <w:tbl>
      <w:tblPr>
        <w:tblStyle w:val="Table1"/>
        <w:tblW w:w="9665.000000000002" w:type="dxa"/>
        <w:jc w:val="left"/>
        <w:tblInd w:w="85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490"/>
        <w:gridCol w:w="2085"/>
        <w:gridCol w:w="11"/>
        <w:gridCol w:w="1418"/>
        <w:gridCol w:w="1111"/>
        <w:gridCol w:w="2540"/>
        <w:gridCol w:w="10"/>
        <w:tblGridChange w:id="0">
          <w:tblGrid>
            <w:gridCol w:w="2490"/>
            <w:gridCol w:w="2085"/>
            <w:gridCol w:w="11"/>
            <w:gridCol w:w="1418"/>
            <w:gridCol w:w="1111"/>
            <w:gridCol w:w="2540"/>
            <w:gridCol w:w="10"/>
          </w:tblGrid>
        </w:tblGridChange>
      </w:tblGrid>
      <w:tr>
        <w:tc>
          <w:tcPr>
            <w:gridSpan w:val="7"/>
            <w:shd w:fill="3aabb6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Student Details</w:t>
            </w:r>
          </w:p>
        </w:tc>
      </w:tr>
      <w:tr>
        <w:trPr>
          <w:trHeight w:val="248" w:hRule="atLeast"/>
        </w:trP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Full Legal Name:</w:t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jc w:val="right"/>
              <w:rPr/>
            </w:pPr>
            <w:r w:rsidDel="00000000" w:rsidR="00000000" w:rsidRPr="00000000">
              <w:rPr>
                <w:rtl w:val="0"/>
              </w:rPr>
              <w:br w:type="textWrapping"/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tabs>
                <w:tab w:val="left" w:pos="5220"/>
                <w:tab w:val="left" w:pos="6300"/>
              </w:tabs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Student Id # (If Known):</w:t>
            </w:r>
          </w:p>
        </w:tc>
        <w:tc>
          <w:tcPr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aeef3" w:val="clear"/>
            <w:vAlign w:val="center"/>
          </w:tcPr>
          <w:p w:rsidR="00000000" w:rsidDel="00000000" w:rsidP="00000000" w:rsidRDefault="00000000" w:rsidRPr="00000000" w14:paraId="0000001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Unique Student Identifier (USI - if known):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Current postal address:</w:t>
            </w:r>
          </w:p>
          <w:p w:rsidR="00000000" w:rsidDel="00000000" w:rsidP="00000000" w:rsidRDefault="00000000" w:rsidRPr="00000000" w14:paraId="00000017">
            <w:pPr>
              <w:tabs>
                <w:tab w:val="left" w:pos="5220"/>
                <w:tab w:val="left" w:pos="6300"/>
              </w:tabs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 of birth:</w:t>
            </w:r>
          </w:p>
        </w:tc>
        <w:tc>
          <w:tcPr>
            <w:gridSpan w:val="2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Mobile #: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tabs>
                <w:tab w:val="left" w:pos="5220"/>
                <w:tab w:val="left" w:pos="6300"/>
              </w:tabs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tabs>
                <w:tab w:val="left" w:pos="5220"/>
                <w:tab w:val="left" w:pos="6300"/>
              </w:tabs>
              <w:spacing w:after="60" w:before="6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Course / Qualification Studied:</w:t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Date of Course Completion (If Known):</w:t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50" w:hRule="atLeast"/>
        </w:trP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Document(s) to be re-issued:</w:t>
            </w:r>
          </w:p>
        </w:tc>
        <w:tc>
          <w:tcPr>
            <w:gridSpan w:val="5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/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Qualification Certificate               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Statement of Attainment</w:t>
            </w:r>
          </w:p>
          <w:p w:rsidR="00000000" w:rsidDel="00000000" w:rsidP="00000000" w:rsidRDefault="00000000" w:rsidRPr="00000000" w14:paraId="0000003A">
            <w:pPr>
              <w:jc w:val="left"/>
              <w:rPr/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Record of Results / Transcript     </w:t>
            </w: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4"/>
                    <w:szCs w:val="24"/>
                    <w:rtl w:val="0"/>
                  </w:rPr>
                  <w:t xml:space="preserve">❑ 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Other:</w:t>
            </w:r>
          </w:p>
        </w:tc>
      </w:tr>
    </w:tbl>
    <w:p w:rsidR="00000000" w:rsidDel="00000000" w:rsidP="00000000" w:rsidRDefault="00000000" w:rsidRPr="00000000" w14:paraId="0000003F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All document re-issues are levied a fee of $55.00 including GST.</w:t>
      </w:r>
    </w:p>
    <w:p w:rsidR="00000000" w:rsidDel="00000000" w:rsidP="00000000" w:rsidRDefault="00000000" w:rsidRPr="00000000" w14:paraId="00000040">
      <w:pPr>
        <w:pStyle w:val="Heading2"/>
        <w:spacing w:after="60" w:before="60" w:lineRule="auto"/>
        <w:jc w:val="center"/>
        <w:rPr/>
      </w:pPr>
      <w:r w:rsidDel="00000000" w:rsidR="00000000" w:rsidRPr="00000000">
        <w:rPr>
          <w:rtl w:val="0"/>
        </w:rPr>
        <w:t xml:space="preserve">AUTHORITY FOR PAYMENT VIA CREDIT CARD</w:t>
      </w:r>
    </w:p>
    <w:tbl>
      <w:tblPr>
        <w:tblStyle w:val="Table2"/>
        <w:tblW w:w="9667.0" w:type="dxa"/>
        <w:jc w:val="left"/>
        <w:tblInd w:w="85.0" w:type="pct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2039"/>
        <w:gridCol w:w="3400"/>
        <w:gridCol w:w="992"/>
        <w:gridCol w:w="3236"/>
        <w:tblGridChange w:id="0">
          <w:tblGrid>
            <w:gridCol w:w="2039"/>
            <w:gridCol w:w="3400"/>
            <w:gridCol w:w="992"/>
            <w:gridCol w:w="3236"/>
          </w:tblGrid>
        </w:tblGridChange>
      </w:tblGrid>
      <w:tr>
        <w:trPr>
          <w:trHeight w:val="248" w:hRule="atLeast"/>
        </w:trP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Type:</w:t>
            </w:r>
          </w:p>
        </w:tc>
        <w:tc>
          <w:tcPr>
            <w:gridSpan w:val="3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Rule="auto"/>
              <w:jc w:val="left"/>
              <w:rPr/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Visa         </w:t>
            </w: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sz w:val="28"/>
                    <w:szCs w:val="28"/>
                    <w:rtl w:val="0"/>
                  </w:rPr>
                  <w:t xml:space="preserve">❑</w:t>
                </w:r>
              </w:sdtContent>
            </w:sdt>
            <w:r w:rsidDel="00000000" w:rsidR="00000000" w:rsidRPr="00000000">
              <w:rPr>
                <w:rtl w:val="0"/>
              </w:rPr>
              <w:t xml:space="preserve">  Mastercard</w:t>
            </w:r>
          </w:p>
        </w:tc>
      </w:tr>
      <w:tr>
        <w:trPr>
          <w:trHeight w:val="248" w:hRule="atLeast"/>
        </w:trP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Name on Card:</w:t>
            </w:r>
          </w:p>
        </w:tc>
        <w:tc>
          <w:tcPr>
            <w:gridSpan w:val="3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5220"/>
                <w:tab w:val="left" w:pos="6300"/>
              </w:tabs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Card Number:</w:t>
            </w:r>
          </w:p>
        </w:tc>
        <w:tc>
          <w:tcPr>
            <w:gridSpan w:val="3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Expiry Date:</w:t>
            </w:r>
          </w:p>
        </w:tc>
        <w:tc>
          <w:tcPr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aeef3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CCV: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aeef3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before="0" w:lineRule="auto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Signature:</w:t>
            </w:r>
          </w:p>
        </w:tc>
        <w:tc>
          <w:tcPr>
            <w:gridSpan w:val="3"/>
            <w:shd w:fill="auto" w:val="clear"/>
            <w:tcMar>
              <w:top w:w="85.0" w:type="dxa"/>
              <w:left w:w="85.0" w:type="dxa"/>
              <w:bottom w:w="85.0" w:type="dxa"/>
              <w:right w:w="85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6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authorise for document re-issue fees to be deducted via the above credit card.</w:t>
            </w:r>
          </w:p>
          <w:p w:rsidR="00000000" w:rsidDel="00000000" w:rsidP="00000000" w:rsidRDefault="00000000" w:rsidRPr="00000000" w14:paraId="00000054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134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Arial Unicode MS"/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both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bookmarkStart w:colFirst="0" w:colLast="0" w:name="_heading=h.30j0zll" w:id="1"/>
    <w:bookmarkEnd w:id="1"/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Document Re-Issue Request v1.0 Vital Training Solutions RTOID 91618 Page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tabs>
        <w:tab w:val="center" w:pos="4513"/>
        <w:tab w:val="right" w:pos="9026"/>
      </w:tabs>
      <w:spacing w:after="0" w:before="0" w:line="240" w:lineRule="auto"/>
      <w:rPr>
        <w:color w:val="e36c0a"/>
        <w:sz w:val="14"/>
        <w:szCs w:val="14"/>
      </w:rPr>
    </w:pPr>
    <w:r w:rsidDel="00000000" w:rsidR="00000000" w:rsidRPr="00000000">
      <w:rPr>
        <w:color w:val="548dd4"/>
        <w:sz w:val="14"/>
        <w:szCs w:val="14"/>
        <w:rtl w:val="0"/>
      </w:rPr>
      <w:t xml:space="preserve">Vital Training Solutions Pty Ltd</w:t>
    </w:r>
    <w:r w:rsidDel="00000000" w:rsidR="00000000" w:rsidRPr="00000000">
      <w:rPr>
        <w:color w:val="e36c0a"/>
        <w:sz w:val="14"/>
        <w:szCs w:val="14"/>
        <w:rtl w:val="0"/>
      </w:rPr>
      <w:t xml:space="preserve"> 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5132070</wp:posOffset>
          </wp:positionH>
          <wp:positionV relativeFrom="paragraph">
            <wp:posOffset>-238124</wp:posOffset>
          </wp:positionV>
          <wp:extent cx="990600" cy="42870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0600" cy="4287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tabs>
        <w:tab w:val="center" w:pos="4513"/>
        <w:tab w:val="right" w:pos="9026"/>
      </w:tabs>
      <w:spacing w:after="0" w:before="0" w:line="240" w:lineRule="auto"/>
      <w:rPr>
        <w:color w:val="e36c0a"/>
        <w:sz w:val="14"/>
        <w:szCs w:val="14"/>
      </w:rPr>
    </w:pPr>
    <w:r w:rsidDel="00000000" w:rsidR="00000000" w:rsidRPr="00000000">
      <w:rPr>
        <w:color w:val="e36c0a"/>
        <w:sz w:val="14"/>
        <w:szCs w:val="14"/>
        <w:rtl w:val="0"/>
      </w:rPr>
      <w:t xml:space="preserve">RTO Code: 91618</w:t>
    </w:r>
  </w:p>
  <w:p w:rsidR="00000000" w:rsidDel="00000000" w:rsidP="00000000" w:rsidRDefault="00000000" w:rsidRPr="00000000" w14:paraId="0000005A">
    <w:pPr>
      <w:tabs>
        <w:tab w:val="center" w:pos="4513"/>
        <w:tab w:val="right" w:pos="9026"/>
      </w:tabs>
      <w:spacing w:after="0" w:before="0" w:line="240" w:lineRule="auto"/>
      <w:rPr>
        <w:color w:val="548dd4"/>
        <w:sz w:val="14"/>
        <w:szCs w:val="14"/>
      </w:rPr>
    </w:pPr>
    <w:r w:rsidDel="00000000" w:rsidR="00000000" w:rsidRPr="00000000">
      <w:rPr>
        <w:color w:val="548dd4"/>
        <w:sz w:val="14"/>
        <w:szCs w:val="14"/>
        <w:rtl w:val="0"/>
      </w:rPr>
      <w:t xml:space="preserve">852 Kingsway, Gymea NSW 2227</w:t>
    </w:r>
  </w:p>
  <w:p w:rsidR="00000000" w:rsidDel="00000000" w:rsidP="00000000" w:rsidRDefault="00000000" w:rsidRPr="00000000" w14:paraId="0000005B">
    <w:pPr>
      <w:tabs>
        <w:tab w:val="center" w:pos="4513"/>
        <w:tab w:val="right" w:pos="9026"/>
      </w:tabs>
      <w:spacing w:after="0" w:before="0" w:line="240" w:lineRule="auto"/>
      <w:rPr>
        <w:color w:val="548dd4"/>
        <w:sz w:val="14"/>
        <w:szCs w:val="14"/>
      </w:rPr>
    </w:pPr>
    <w:r w:rsidDel="00000000" w:rsidR="00000000" w:rsidRPr="00000000">
      <w:rPr>
        <w:color w:val="548dd4"/>
        <w:sz w:val="14"/>
        <w:szCs w:val="14"/>
        <w:rtl w:val="0"/>
      </w:rPr>
      <w:t xml:space="preserve">P: (02) 9576 5045          </w:t>
      <w:tab/>
    </w:r>
  </w:p>
  <w:p w:rsidR="00000000" w:rsidDel="00000000" w:rsidP="00000000" w:rsidRDefault="00000000" w:rsidRPr="00000000" w14:paraId="0000005C">
    <w:pPr>
      <w:tabs>
        <w:tab w:val="center" w:pos="4513"/>
        <w:tab w:val="right" w:pos="9026"/>
      </w:tabs>
      <w:spacing w:after="0" w:before="0" w:line="240" w:lineRule="auto"/>
      <w:rPr>
        <w:color w:val="548dd4"/>
        <w:sz w:val="14"/>
        <w:szCs w:val="14"/>
      </w:rPr>
    </w:pPr>
    <w:r w:rsidDel="00000000" w:rsidR="00000000" w:rsidRPr="00000000">
      <w:rPr>
        <w:color w:val="548dd4"/>
        <w:sz w:val="14"/>
        <w:szCs w:val="14"/>
        <w:rtl w:val="0"/>
      </w:rPr>
      <w:t xml:space="preserve">E: admin@vitaltraining.com.au</w:t>
    </w:r>
  </w:p>
  <w:p w:rsidR="00000000" w:rsidDel="00000000" w:rsidP="00000000" w:rsidRDefault="00000000" w:rsidRPr="00000000" w14:paraId="0000005D">
    <w:pPr>
      <w:tabs>
        <w:tab w:val="center" w:pos="4513"/>
        <w:tab w:val="right" w:pos="9026"/>
      </w:tabs>
      <w:spacing w:after="240" w:before="0" w:line="240" w:lineRule="auto"/>
      <w:rPr/>
    </w:pPr>
    <w:r w:rsidDel="00000000" w:rsidR="00000000" w:rsidRPr="00000000">
      <w:rPr>
        <w:color w:val="548dd4"/>
        <w:sz w:val="14"/>
        <w:szCs w:val="14"/>
        <w:rtl w:val="0"/>
      </w:rPr>
      <w:t xml:space="preserve">W:</w:t>
    </w:r>
    <w:hyperlink r:id="rId2">
      <w:r w:rsidDel="00000000" w:rsidR="00000000" w:rsidRPr="00000000">
        <w:rPr>
          <w:color w:val="548dd4"/>
          <w:sz w:val="14"/>
          <w:szCs w:val="14"/>
          <w:rtl w:val="0"/>
        </w:rPr>
        <w:t xml:space="preserve"> </w:t>
      </w:r>
    </w:hyperlink>
    <w:hyperlink r:id="rId3">
      <w:r w:rsidDel="00000000" w:rsidR="00000000" w:rsidRPr="00000000">
        <w:rPr>
          <w:color w:val="1155cc"/>
          <w:sz w:val="14"/>
          <w:szCs w:val="14"/>
          <w:u w:val="single"/>
          <w:rtl w:val="0"/>
        </w:rPr>
        <w:t xml:space="preserve">www.vitaltraining.com.au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12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AU"/>
      </w:rPr>
    </w:rPrDefault>
    <w:pPrDefault>
      <w:pPr>
        <w:spacing w:after="120" w:before="12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left"/>
    </w:pPr>
    <w:rPr>
      <w:color w:val="3aabb6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color w:val="7f7f7f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sz w:val="22"/>
      <w:szCs w:val="2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i w:val="1"/>
      <w:color w:val="4f81bd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color w:val="243f60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60" w:before="360" w:lineRule="auto"/>
      <w:ind w:left="1843" w:firstLine="0"/>
    </w:pPr>
    <w:rPr>
      <w:rFonts w:ascii="Helvetica Neue" w:cs="Helvetica Neue" w:eastAsia="Helvetica Neue" w:hAnsi="Helvetica Neue"/>
      <w:color w:val="000000"/>
      <w:sz w:val="36"/>
      <w:szCs w:val="36"/>
    </w:rPr>
  </w:style>
  <w:style w:type="paragraph" w:styleId="Normal" w:default="1">
    <w:name w:val="Normal"/>
    <w:qFormat w:val="1"/>
    <w:rsid w:val="008A1505"/>
    <w:pPr>
      <w:spacing w:after="120" w:before="120"/>
      <w:jc w:val="both"/>
    </w:pPr>
    <w:rPr>
      <w:rFonts w:ascii="Arial" w:eastAsia="HelveticaNeueLT Std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A1505"/>
    <w:pPr>
      <w:keepNext w:val="1"/>
      <w:keepLines w:val="1"/>
      <w:jc w:val="left"/>
      <w:outlineLvl w:val="0"/>
    </w:pPr>
    <w:rPr>
      <w:rFonts w:eastAsia="Times New Roman"/>
      <w:bCs w:val="1"/>
      <w:color w:val="3aabb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8A1505"/>
    <w:pPr>
      <w:keepNext w:val="1"/>
      <w:keepLines w:val="1"/>
      <w:spacing w:after="0" w:before="200"/>
      <w:outlineLvl w:val="1"/>
    </w:pPr>
    <w:rPr>
      <w:rFonts w:eastAsia="Times New Roman"/>
      <w:bCs w:val="1"/>
      <w:color w:val="7f7f7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8A1505"/>
    <w:pPr>
      <w:keepNext w:val="1"/>
      <w:keepLines w:val="1"/>
      <w:spacing w:after="0" w:before="200"/>
      <w:outlineLvl w:val="2"/>
    </w:pPr>
    <w:rPr>
      <w:rFonts w:eastAsia="Times New Roman"/>
      <w:bCs w:val="1"/>
      <w:sz w:val="22"/>
    </w:rPr>
  </w:style>
  <w:style w:type="paragraph" w:styleId="Heading4">
    <w:name w:val="heading 4"/>
    <w:basedOn w:val="Normal"/>
    <w:next w:val="Normal"/>
    <w:link w:val="Heading4Char"/>
    <w:uiPriority w:val="1"/>
    <w:unhideWhenUsed w:val="1"/>
    <w:qFormat w:val="1"/>
    <w:rsid w:val="004D69E9"/>
    <w:pPr>
      <w:keepNext w:val="1"/>
      <w:keepLines w:val="1"/>
      <w:spacing w:after="0" w:before="200"/>
      <w:outlineLvl w:val="3"/>
    </w:pPr>
    <w:rPr>
      <w:rFonts w:ascii="Cambria" w:eastAsia="Times New Roman" w:hAnsi="Cambria"/>
      <w:b w:val="1"/>
      <w:bCs w:val="1"/>
      <w:i w:val="1"/>
      <w:iCs w:val="1"/>
      <w:color w:val="4f81bd"/>
    </w:rPr>
  </w:style>
  <w:style w:type="paragraph" w:styleId="Heading5">
    <w:name w:val="heading 5"/>
    <w:basedOn w:val="Normal"/>
    <w:next w:val="Normal"/>
    <w:link w:val="Heading5Char"/>
    <w:uiPriority w:val="2"/>
    <w:unhideWhenUsed w:val="1"/>
    <w:qFormat w:val="1"/>
    <w:rsid w:val="004D69E9"/>
    <w:pPr>
      <w:keepNext w:val="1"/>
      <w:keepLines w:val="1"/>
      <w:spacing w:after="0" w:before="200"/>
      <w:outlineLvl w:val="4"/>
    </w:pPr>
    <w:rPr>
      <w:rFonts w:ascii="Cambria" w:eastAsia="Times New Roman" w:hAnsi="Cambria"/>
      <w:color w:val="243f6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8A1505"/>
    <w:pPr>
      <w:tabs>
        <w:tab w:val="center" w:pos="4513"/>
        <w:tab w:val="right" w:pos="9026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8A1505"/>
  </w:style>
  <w:style w:type="paragraph" w:styleId="Footer">
    <w:name w:val="footer"/>
    <w:basedOn w:val="Normal"/>
    <w:link w:val="FooterChar"/>
    <w:uiPriority w:val="99"/>
    <w:unhideWhenUsed w:val="1"/>
    <w:rsid w:val="008A1505"/>
    <w:pPr>
      <w:tabs>
        <w:tab w:val="center" w:pos="4513"/>
        <w:tab w:val="right" w:pos="9026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8A1505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8A1505"/>
    <w:pPr>
      <w:spacing w:after="0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8A1505"/>
    <w:rPr>
      <w:rFonts w:ascii="Tahoma" w:cs="Tahoma" w:hAnsi="Tahoma"/>
      <w:sz w:val="16"/>
      <w:szCs w:val="16"/>
    </w:rPr>
  </w:style>
  <w:style w:type="paragraph" w:styleId="Subtitle">
    <w:name w:val="Subtitle"/>
    <w:aliases w:val="Copy heading"/>
    <w:basedOn w:val="Normal"/>
    <w:next w:val="Normal"/>
    <w:link w:val="SubtitleChar"/>
    <w:uiPriority w:val="11"/>
    <w:qFormat w:val="1"/>
    <w:rsid w:val="008A1505"/>
    <w:pPr>
      <w:numPr>
        <w:ilvl w:val="1"/>
      </w:numPr>
      <w:ind w:left="1843"/>
    </w:pPr>
    <w:rPr>
      <w:rFonts w:ascii="HelveticaNeueLT Std" w:eastAsia="Times New Roman" w:hAnsi="HelveticaNeueLT Std"/>
      <w:iCs w:val="1"/>
      <w:color w:val="33413f"/>
      <w:spacing w:val="15"/>
      <w:sz w:val="28"/>
      <w:szCs w:val="24"/>
    </w:rPr>
  </w:style>
  <w:style w:type="character" w:styleId="SubtitleChar" w:customStyle="1">
    <w:name w:val="Subtitle Char"/>
    <w:aliases w:val="Copy heading Char"/>
    <w:basedOn w:val="DefaultParagraphFont"/>
    <w:link w:val="Subtitle"/>
    <w:uiPriority w:val="11"/>
    <w:rsid w:val="008A1505"/>
    <w:rPr>
      <w:rFonts w:ascii="HelveticaNeueLT Std" w:cs="Times New Roman" w:eastAsia="Times New Roman" w:hAnsi="HelveticaNeueLT Std"/>
      <w:iCs w:val="1"/>
      <w:color w:val="33413f"/>
      <w:spacing w:val="15"/>
      <w:sz w:val="28"/>
      <w:szCs w:val="24"/>
    </w:rPr>
  </w:style>
  <w:style w:type="paragraph" w:styleId="Title">
    <w:name w:val="Title"/>
    <w:aliases w:val="Footer copy,Copy header"/>
    <w:basedOn w:val="Normal"/>
    <w:next w:val="Normal"/>
    <w:link w:val="TitleChar"/>
    <w:uiPriority w:val="10"/>
    <w:qFormat w:val="1"/>
    <w:rsid w:val="008A1505"/>
    <w:pPr>
      <w:spacing w:after="360" w:before="360"/>
      <w:ind w:left="1843"/>
      <w:contextualSpacing w:val="1"/>
    </w:pPr>
    <w:rPr>
      <w:rFonts w:ascii="HelveticaNeueLT Std" w:eastAsia="Times New Roman" w:hAnsi="HelveticaNeueLT Std"/>
      <w:color w:val="000000"/>
      <w:spacing w:val="5"/>
      <w:kern w:val="28"/>
      <w:sz w:val="36"/>
      <w:szCs w:val="52"/>
    </w:rPr>
  </w:style>
  <w:style w:type="character" w:styleId="TitleChar" w:customStyle="1">
    <w:name w:val="Title Char"/>
    <w:aliases w:val="Footer copy Char,Copy header Char"/>
    <w:basedOn w:val="DefaultParagraphFont"/>
    <w:link w:val="Title"/>
    <w:uiPriority w:val="10"/>
    <w:rsid w:val="008A1505"/>
    <w:rPr>
      <w:rFonts w:ascii="HelveticaNeueLT Std" w:cs="Times New Roman" w:eastAsia="Times New Roman" w:hAnsi="HelveticaNeueLT Std"/>
      <w:color w:val="000000"/>
      <w:spacing w:val="5"/>
      <w:kern w:val="28"/>
      <w:sz w:val="36"/>
      <w:szCs w:val="52"/>
    </w:rPr>
  </w:style>
  <w:style w:type="paragraph" w:styleId="Dateline" w:customStyle="1">
    <w:name w:val="Dateline"/>
    <w:basedOn w:val="Normal"/>
    <w:rsid w:val="008A1505"/>
    <w:pPr>
      <w:spacing w:after="60" w:before="60"/>
    </w:pPr>
    <w:rPr>
      <w:rFonts w:ascii="HelveticaNeueLT Std" w:hAnsi="HelveticaNeueLT Std"/>
    </w:rPr>
  </w:style>
  <w:style w:type="character" w:styleId="Emphasis">
    <w:name w:val="Emphasis"/>
    <w:basedOn w:val="DefaultParagraphFont"/>
    <w:uiPriority w:val="20"/>
    <w:qFormat w:val="1"/>
    <w:rsid w:val="008A1505"/>
    <w:rPr>
      <w:i w:val="1"/>
      <w:iCs w:val="1"/>
    </w:rPr>
  </w:style>
  <w:style w:type="character" w:styleId="Heading1Char" w:customStyle="1">
    <w:name w:val="Heading 1 Char"/>
    <w:basedOn w:val="DefaultParagraphFont"/>
    <w:link w:val="Heading1"/>
    <w:uiPriority w:val="9"/>
    <w:rsid w:val="008A1505"/>
    <w:rPr>
      <w:rFonts w:ascii="Arial" w:cs="Times New Roman" w:eastAsia="Times New Roman" w:hAnsi="Arial"/>
      <w:bCs w:val="1"/>
      <w:color w:val="3aabb6"/>
      <w:sz w:val="28"/>
      <w:szCs w:val="28"/>
    </w:rPr>
  </w:style>
  <w:style w:type="character" w:styleId="Hyperlink">
    <w:name w:val="Hyperlink"/>
    <w:basedOn w:val="DefaultParagraphFont"/>
    <w:uiPriority w:val="99"/>
    <w:unhideWhenUsed w:val="1"/>
    <w:rsid w:val="008A1505"/>
    <w:rPr>
      <w:color w:val="a80532"/>
      <w:u w:val="single"/>
    </w:rPr>
  </w:style>
  <w:style w:type="paragraph" w:styleId="TOC1">
    <w:name w:val="toc 1"/>
    <w:basedOn w:val="Normal"/>
    <w:next w:val="Normal"/>
    <w:uiPriority w:val="39"/>
    <w:unhideWhenUsed w:val="1"/>
    <w:rsid w:val="008A1505"/>
    <w:pPr>
      <w:jc w:val="left"/>
    </w:pPr>
    <w:rPr>
      <w:color w:val="767a7d"/>
      <w:sz w:val="24"/>
    </w:rPr>
  </w:style>
  <w:style w:type="character" w:styleId="Heading2Char" w:customStyle="1">
    <w:name w:val="Heading 2 Char"/>
    <w:basedOn w:val="DefaultParagraphFont"/>
    <w:link w:val="Heading2"/>
    <w:uiPriority w:val="9"/>
    <w:rsid w:val="008A1505"/>
    <w:rPr>
      <w:rFonts w:ascii="Arial" w:cs="Times New Roman" w:eastAsia="Times New Roman" w:hAnsi="Arial"/>
      <w:bCs w:val="1"/>
      <w:color w:val="7f7f7f"/>
      <w:sz w:val="24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A1505"/>
    <w:rPr>
      <w:rFonts w:ascii="Arial" w:cs="Times New Roman" w:eastAsia="Times New Roman" w:hAnsi="Arial"/>
      <w:bCs w:val="1"/>
    </w:rPr>
  </w:style>
  <w:style w:type="character" w:styleId="SubtleEmphasis">
    <w:name w:val="Subtle Emphasis"/>
    <w:basedOn w:val="DefaultParagraphFont"/>
    <w:uiPriority w:val="19"/>
    <w:qFormat w:val="1"/>
    <w:rsid w:val="008A1505"/>
    <w:rPr>
      <w:i w:val="1"/>
      <w:iCs w:val="1"/>
      <w:color w:val="808080"/>
    </w:rPr>
  </w:style>
  <w:style w:type="paragraph" w:styleId="TOC2">
    <w:name w:val="toc 2"/>
    <w:basedOn w:val="Normal"/>
    <w:next w:val="Normal"/>
    <w:autoRedefine w:val="1"/>
    <w:uiPriority w:val="39"/>
    <w:unhideWhenUsed w:val="1"/>
    <w:rsid w:val="008A1505"/>
    <w:pPr>
      <w:spacing w:after="100"/>
      <w:ind w:left="200"/>
    </w:pPr>
  </w:style>
  <w:style w:type="paragraph" w:styleId="TOC3">
    <w:name w:val="toc 3"/>
    <w:basedOn w:val="Normal"/>
    <w:next w:val="Normal"/>
    <w:autoRedefine w:val="1"/>
    <w:uiPriority w:val="39"/>
    <w:unhideWhenUsed w:val="1"/>
    <w:rsid w:val="008A1505"/>
    <w:pPr>
      <w:spacing w:after="100"/>
      <w:ind w:left="400"/>
    </w:pPr>
  </w:style>
  <w:style w:type="paragraph" w:styleId="TOCHeading">
    <w:name w:val="TOC Heading"/>
    <w:basedOn w:val="Heading1"/>
    <w:next w:val="Normal"/>
    <w:uiPriority w:val="39"/>
    <w:unhideWhenUsed w:val="1"/>
    <w:qFormat w:val="1"/>
    <w:rsid w:val="00D00AF2"/>
    <w:pPr>
      <w:spacing w:after="0" w:before="480" w:line="276" w:lineRule="auto"/>
      <w:outlineLvl w:val="9"/>
    </w:pPr>
    <w:rPr>
      <w:rFonts w:ascii="Cambria" w:hAnsi="Cambria"/>
      <w:b w:val="1"/>
      <w:color w:val="365f91"/>
      <w:lang w:val="en-US"/>
    </w:rPr>
  </w:style>
  <w:style w:type="paragraph" w:styleId="ListParagraph">
    <w:name w:val="List Paragraph"/>
    <w:basedOn w:val="Normal"/>
    <w:link w:val="ListParagraphChar"/>
    <w:uiPriority w:val="34"/>
    <w:qFormat w:val="1"/>
    <w:rsid w:val="00D278E4"/>
    <w:pPr>
      <w:ind w:left="720"/>
      <w:contextualSpacing w:val="1"/>
    </w:pPr>
  </w:style>
  <w:style w:type="paragraph" w:styleId="NoSpacing">
    <w:name w:val="No Spacing"/>
    <w:uiPriority w:val="1"/>
    <w:qFormat w:val="1"/>
    <w:rsid w:val="00C61C97"/>
    <w:pPr>
      <w:jc w:val="both"/>
    </w:pPr>
    <w:rPr>
      <w:rFonts w:ascii="Arial" w:eastAsia="HelveticaNeueLT Std" w:hAnsi="Arial"/>
      <w:szCs w:val="22"/>
      <w:lang w:eastAsia="en-US"/>
    </w:rPr>
  </w:style>
  <w:style w:type="paragraph" w:styleId="NormalWeb">
    <w:name w:val="Normal (Web)"/>
    <w:basedOn w:val="Normal"/>
    <w:uiPriority w:val="99"/>
    <w:unhideWhenUsed w:val="1"/>
    <w:rsid w:val="007C2CA7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apple-converted-space" w:customStyle="1">
    <w:name w:val="apple-converted-space"/>
    <w:basedOn w:val="DefaultParagraphFont"/>
    <w:rsid w:val="007C2CA7"/>
  </w:style>
  <w:style w:type="paragraph" w:styleId="TOC4">
    <w:name w:val="toc 4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660"/>
      <w:jc w:val="left"/>
    </w:pPr>
    <w:rPr>
      <w:rFonts w:ascii="Calibri" w:eastAsia="Times New Roman" w:hAnsi="Calibri"/>
      <w:sz w:val="22"/>
      <w:lang w:eastAsia="en-AU"/>
    </w:rPr>
  </w:style>
  <w:style w:type="paragraph" w:styleId="TOC5">
    <w:name w:val="toc 5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880"/>
      <w:jc w:val="left"/>
    </w:pPr>
    <w:rPr>
      <w:rFonts w:ascii="Calibri" w:eastAsia="Times New Roman" w:hAnsi="Calibri"/>
      <w:sz w:val="22"/>
      <w:lang w:eastAsia="en-AU"/>
    </w:rPr>
  </w:style>
  <w:style w:type="paragraph" w:styleId="TOC6">
    <w:name w:val="toc 6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1100"/>
      <w:jc w:val="left"/>
    </w:pPr>
    <w:rPr>
      <w:rFonts w:ascii="Calibri" w:eastAsia="Times New Roman" w:hAnsi="Calibri"/>
      <w:sz w:val="22"/>
      <w:lang w:eastAsia="en-AU"/>
    </w:rPr>
  </w:style>
  <w:style w:type="paragraph" w:styleId="TOC7">
    <w:name w:val="toc 7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1320"/>
      <w:jc w:val="left"/>
    </w:pPr>
    <w:rPr>
      <w:rFonts w:ascii="Calibri" w:eastAsia="Times New Roman" w:hAnsi="Calibri"/>
      <w:sz w:val="22"/>
      <w:lang w:eastAsia="en-AU"/>
    </w:rPr>
  </w:style>
  <w:style w:type="paragraph" w:styleId="TOC8">
    <w:name w:val="toc 8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1540"/>
      <w:jc w:val="left"/>
    </w:pPr>
    <w:rPr>
      <w:rFonts w:ascii="Calibri" w:eastAsia="Times New Roman" w:hAnsi="Calibri"/>
      <w:sz w:val="22"/>
      <w:lang w:eastAsia="en-AU"/>
    </w:rPr>
  </w:style>
  <w:style w:type="paragraph" w:styleId="TOC9">
    <w:name w:val="toc 9"/>
    <w:basedOn w:val="Normal"/>
    <w:next w:val="Normal"/>
    <w:autoRedefine w:val="1"/>
    <w:uiPriority w:val="39"/>
    <w:unhideWhenUsed w:val="1"/>
    <w:rsid w:val="001A17FE"/>
    <w:pPr>
      <w:spacing w:after="100" w:before="0" w:line="276" w:lineRule="auto"/>
      <w:ind w:left="1760"/>
      <w:jc w:val="left"/>
    </w:pPr>
    <w:rPr>
      <w:rFonts w:ascii="Calibri" w:eastAsia="Times New Roman" w:hAnsi="Calibri"/>
      <w:sz w:val="22"/>
      <w:lang w:eastAsia="en-AU"/>
    </w:rPr>
  </w:style>
  <w:style w:type="paragraph" w:styleId="Bullets" w:customStyle="1">
    <w:name w:val="Bullets"/>
    <w:basedOn w:val="ListParagraph"/>
    <w:qFormat w:val="1"/>
    <w:rsid w:val="008B581C"/>
    <w:pPr>
      <w:numPr>
        <w:numId w:val="2"/>
      </w:numPr>
      <w:tabs>
        <w:tab w:val="left" w:pos="709"/>
      </w:tabs>
      <w:spacing w:after="0"/>
      <w:ind w:left="720"/>
      <w:contextualSpacing w:val="0"/>
      <w:jc w:val="left"/>
    </w:pPr>
    <w:rPr>
      <w:rFonts w:ascii="Calibri" w:eastAsia="Times New Roman" w:hAnsi="Calibri"/>
      <w:sz w:val="24"/>
    </w:rPr>
  </w:style>
  <w:style w:type="paragraph" w:styleId="A1" w:customStyle="1">
    <w:name w:val="A.1"/>
    <w:basedOn w:val="ListParagraph"/>
    <w:qFormat w:val="1"/>
    <w:rsid w:val="008B581C"/>
    <w:pPr>
      <w:numPr>
        <w:numId w:val="3"/>
      </w:numPr>
      <w:tabs>
        <w:tab w:val="left" w:pos="567"/>
        <w:tab w:val="left" w:pos="709"/>
      </w:tabs>
      <w:spacing w:after="240"/>
      <w:ind w:left="3338"/>
      <w:contextualSpacing w:val="0"/>
      <w:jc w:val="left"/>
    </w:pPr>
    <w:rPr>
      <w:rFonts w:ascii="Calibri" w:eastAsia="Times New Roman" w:hAnsi="Calibri"/>
      <w:sz w:val="24"/>
    </w:rPr>
  </w:style>
  <w:style w:type="paragraph" w:styleId="FootnoteText">
    <w:name w:val="footnote text"/>
    <w:basedOn w:val="Normal"/>
    <w:link w:val="FootnoteTextChar"/>
    <w:uiPriority w:val="99"/>
    <w:unhideWhenUsed w:val="1"/>
    <w:rsid w:val="009659FD"/>
    <w:pPr>
      <w:tabs>
        <w:tab w:val="left" w:pos="357"/>
      </w:tabs>
      <w:spacing w:after="0" w:before="0"/>
      <w:ind w:left="357" w:hanging="357"/>
      <w:jc w:val="left"/>
    </w:pPr>
    <w:rPr>
      <w:rFonts w:ascii="Calibri" w:eastAsia="Times New Roman" w:hAnsi="Calibri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9659FD"/>
    <w:rPr>
      <w:rFonts w:eastAsia="Times New Roman"/>
      <w:lang w:eastAsia="en-US"/>
    </w:rPr>
  </w:style>
  <w:style w:type="paragraph" w:styleId="Numberpara13" w:customStyle="1">
    <w:name w:val="Number para 13"/>
    <w:basedOn w:val="Normal"/>
    <w:qFormat w:val="1"/>
    <w:rsid w:val="009659FD"/>
    <w:pPr>
      <w:numPr>
        <w:numId w:val="4"/>
      </w:numPr>
      <w:tabs>
        <w:tab w:val="left" w:pos="709"/>
      </w:tabs>
      <w:spacing w:after="240"/>
      <w:jc w:val="left"/>
    </w:pPr>
    <w:rPr>
      <w:rFonts w:ascii="Calibri" w:eastAsia="Times New Roman" w:hAnsi="Calibri"/>
      <w:sz w:val="24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9659FD"/>
    <w:rPr>
      <w:rFonts w:ascii="Times New Roman" w:cs="Times New Roman" w:hAnsi="Times New Roman" w:hint="default"/>
      <w:vertAlign w:val="superscript"/>
    </w:rPr>
  </w:style>
  <w:style w:type="paragraph" w:styleId="Default" w:customStyle="1">
    <w:name w:val="Default"/>
    <w:rsid w:val="00C515C1"/>
    <w:pPr>
      <w:autoSpaceDE w:val="0"/>
      <w:autoSpaceDN w:val="0"/>
      <w:adjustRightInd w:val="0"/>
    </w:pPr>
    <w:rPr>
      <w:rFonts w:ascii="Stag Sans" w:cs="Stag Sans" w:hAnsi="Stag Sans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C515C1"/>
    <w:pPr>
      <w:spacing w:line="201" w:lineRule="atLeast"/>
    </w:pPr>
    <w:rPr>
      <w:rFonts w:cs="Times New Roman"/>
      <w:color w:val="auto"/>
    </w:rPr>
  </w:style>
  <w:style w:type="paragraph" w:styleId="Pa2" w:customStyle="1">
    <w:name w:val="Pa2"/>
    <w:basedOn w:val="Default"/>
    <w:next w:val="Default"/>
    <w:uiPriority w:val="99"/>
    <w:rsid w:val="00C515C1"/>
    <w:pPr>
      <w:spacing w:line="201" w:lineRule="atLeast"/>
    </w:pPr>
    <w:rPr>
      <w:rFonts w:cs="Times New Roman"/>
      <w:color w:val="auto"/>
    </w:rPr>
  </w:style>
  <w:style w:type="character" w:styleId="Heading4Char" w:customStyle="1">
    <w:name w:val="Heading 4 Char"/>
    <w:basedOn w:val="DefaultParagraphFont"/>
    <w:link w:val="Heading4"/>
    <w:uiPriority w:val="1"/>
    <w:rsid w:val="004D69E9"/>
    <w:rPr>
      <w:rFonts w:ascii="Cambria" w:cs="Times New Roman" w:eastAsia="Times New Roman" w:hAnsi="Cambria"/>
      <w:b w:val="1"/>
      <w:bCs w:val="1"/>
      <w:i w:val="1"/>
      <w:iCs w:val="1"/>
      <w:color w:val="4f81bd"/>
      <w:szCs w:val="22"/>
      <w:lang w:eastAsia="en-US"/>
    </w:rPr>
  </w:style>
  <w:style w:type="character" w:styleId="Heading5Char" w:customStyle="1">
    <w:name w:val="Heading 5 Char"/>
    <w:basedOn w:val="DefaultParagraphFont"/>
    <w:link w:val="Heading5"/>
    <w:uiPriority w:val="2"/>
    <w:rsid w:val="004D69E9"/>
    <w:rPr>
      <w:rFonts w:ascii="Cambria" w:cs="Times New Roman" w:eastAsia="Times New Roman" w:hAnsi="Cambria"/>
      <w:color w:val="243f60"/>
      <w:szCs w:val="22"/>
      <w:lang w:eastAsia="en-US"/>
    </w:rPr>
  </w:style>
  <w:style w:type="character" w:styleId="CommentReference">
    <w:name w:val="annotation reference"/>
    <w:basedOn w:val="DefaultParagraphFont"/>
    <w:uiPriority w:val="99"/>
    <w:unhideWhenUsed w:val="1"/>
    <w:rsid w:val="004D69E9"/>
    <w:rPr>
      <w:rFonts w:cs="Times New Roman"/>
      <w:sz w:val="16"/>
      <w:szCs w:val="16"/>
    </w:rPr>
  </w:style>
  <w:style w:type="paragraph" w:styleId="numberedpara1" w:customStyle="1">
    <w:name w:val="numbered para 1"/>
    <w:basedOn w:val="Normal"/>
    <w:rsid w:val="004D69E9"/>
    <w:pPr>
      <w:numPr>
        <w:numId w:val="5"/>
      </w:numPr>
      <w:tabs>
        <w:tab w:val="left" w:pos="709"/>
      </w:tabs>
      <w:spacing w:after="240" w:before="0"/>
      <w:ind w:left="0" w:firstLine="0"/>
      <w:jc w:val="left"/>
    </w:pPr>
    <w:rPr>
      <w:rFonts w:ascii="Calibri" w:eastAsia="Times New Roman" w:hAnsi="Calibri"/>
      <w:sz w:val="24"/>
      <w:szCs w:val="20"/>
    </w:rPr>
  </w:style>
  <w:style w:type="paragraph" w:styleId="11paras" w:customStyle="1">
    <w:name w:val="1.1 paras"/>
    <w:basedOn w:val="numberedpara1"/>
    <w:qFormat w:val="1"/>
    <w:rsid w:val="004D69E9"/>
  </w:style>
  <w:style w:type="paragraph" w:styleId="21paras" w:customStyle="1">
    <w:name w:val="2.1 paras"/>
    <w:basedOn w:val="ListParagraph"/>
    <w:rsid w:val="00107DF1"/>
    <w:pPr>
      <w:numPr>
        <w:numId w:val="6"/>
      </w:numPr>
      <w:tabs>
        <w:tab w:val="left" w:pos="709"/>
      </w:tabs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21paragraphs" w:customStyle="1">
    <w:name w:val="2.1 paragraphs"/>
    <w:basedOn w:val="21paras"/>
    <w:qFormat w:val="1"/>
    <w:rsid w:val="00107DF1"/>
    <w:pPr>
      <w:tabs>
        <w:tab w:val="clear" w:pos="709"/>
        <w:tab w:val="left" w:pos="0"/>
      </w:tabs>
      <w:ind w:left="0" w:firstLine="0"/>
    </w:pPr>
  </w:style>
  <w:style w:type="paragraph" w:styleId="Quote">
    <w:name w:val="Quote"/>
    <w:basedOn w:val="Normal"/>
    <w:next w:val="Normal"/>
    <w:link w:val="QuoteChar"/>
    <w:uiPriority w:val="1"/>
    <w:qFormat w:val="1"/>
    <w:rsid w:val="007132D6"/>
    <w:pPr>
      <w:spacing w:after="240" w:before="0"/>
      <w:ind w:left="709"/>
      <w:jc w:val="left"/>
    </w:pPr>
    <w:rPr>
      <w:rFonts w:ascii="Calibri" w:eastAsia="Times New Roman" w:hAnsi="Calibri"/>
      <w:sz w:val="22"/>
      <w:szCs w:val="20"/>
    </w:rPr>
  </w:style>
  <w:style w:type="character" w:styleId="QuoteChar" w:customStyle="1">
    <w:name w:val="Quote Char"/>
    <w:basedOn w:val="DefaultParagraphFont"/>
    <w:link w:val="Quote"/>
    <w:uiPriority w:val="1"/>
    <w:rsid w:val="007132D6"/>
    <w:rPr>
      <w:rFonts w:eastAsia="Times New Roman"/>
      <w:sz w:val="22"/>
      <w:lang w:eastAsia="en-US"/>
    </w:rPr>
  </w:style>
  <w:style w:type="character" w:styleId="Strong">
    <w:name w:val="Strong"/>
    <w:basedOn w:val="DefaultParagraphFont"/>
    <w:uiPriority w:val="22"/>
    <w:unhideWhenUsed w:val="1"/>
    <w:qFormat w:val="1"/>
    <w:rsid w:val="007132D6"/>
    <w:rPr>
      <w:rFonts w:cs="Times New Roman"/>
      <w:b w:val="1"/>
      <w:bCs w:val="1"/>
    </w:rPr>
  </w:style>
  <w:style w:type="paragraph" w:styleId="Instructiontext" w:customStyle="1">
    <w:name w:val="Instruction text"/>
    <w:basedOn w:val="Normal"/>
    <w:next w:val="Normal"/>
    <w:uiPriority w:val="4"/>
    <w:qFormat w:val="1"/>
    <w:rsid w:val="007132D6"/>
    <w:pPr>
      <w:spacing w:after="180" w:before="0"/>
      <w:jc w:val="left"/>
    </w:pPr>
    <w:rPr>
      <w:rFonts w:ascii="Calibri" w:eastAsia="Times New Roman" w:hAnsi="Calibri"/>
      <w:i w:val="1"/>
      <w:color w:val="0070c0"/>
      <w:sz w:val="24"/>
      <w:szCs w:val="20"/>
    </w:rPr>
  </w:style>
  <w:style w:type="table" w:styleId="TableGrid">
    <w:name w:val="Table Grid"/>
    <w:basedOn w:val="TableNormal"/>
    <w:uiPriority w:val="59"/>
    <w:rsid w:val="007132D6"/>
    <w:rPr>
      <w:rFonts w:eastAsia="Times New Roman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ghtList-Accent11" w:customStyle="1">
    <w:name w:val="Light List - Accent 11"/>
    <w:basedOn w:val="TableNormal"/>
    <w:uiPriority w:val="61"/>
    <w:rsid w:val="007132D6"/>
    <w:rPr>
      <w:rFonts w:eastAsia="Times New Roman"/>
      <w:lang w:eastAsia="en-US"/>
    </w:rPr>
    <w:tblPr>
      <w:tblStyleRowBandSize w:val="1"/>
      <w:tblStyleColBandSize w:val="1"/>
      <w:tblBorders>
        <w:top w:color="4f81bd" w:space="0" w:sz="8" w:val="single"/>
        <w:left w:color="4f81bd" w:space="0" w:sz="8" w:val="single"/>
        <w:bottom w:color="4f81bd" w:space="0" w:sz="8" w:val="single"/>
        <w:right w:color="4f81bd" w:space="0" w:sz="8" w:val="single"/>
      </w:tblBorders>
    </w:tblPr>
    <w:tblStylePr w:type="firstRow">
      <w:pPr>
        <w:spacing w:after="0" w:before="0"/>
      </w:pPr>
      <w:rPr>
        <w:rFonts w:cs="Times New Roman"/>
        <w:b w:val="1"/>
        <w:bCs w:val="1"/>
        <w:color w:val="ffffff"/>
      </w:rPr>
      <w:tblPr/>
      <w:tcPr>
        <w:shd w:color="auto" w:fill="4f81bd" w:val="clear"/>
      </w:tcPr>
    </w:tblStylePr>
    <w:tblStylePr w:type="lastRow">
      <w:pPr>
        <w:spacing w:after="0" w:before="0"/>
      </w:pPr>
      <w:rPr>
        <w:rFonts w:cs="Times New Roman"/>
        <w:b w:val="1"/>
        <w:bCs w:val="1"/>
      </w:rPr>
      <w:tblPr/>
      <w:tcPr>
        <w:tcBorders>
          <w:top w:color="4f81bd" w:space="0" w:sz="6" w:val="doub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firstCol">
      <w:rPr>
        <w:rFonts w:cs="Times New Roman"/>
        <w:b w:val="1"/>
        <w:bCs w:val="1"/>
      </w:rPr>
    </w:tblStylePr>
    <w:tblStylePr w:type="lastCol">
      <w:rPr>
        <w:rFonts w:cs="Times New Roman"/>
        <w:b w:val="1"/>
        <w:bCs w:val="1"/>
      </w:rPr>
    </w:tblStylePr>
    <w:tblStylePr w:type="band1Vert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  <w:tblStylePr w:type="band1Horz">
      <w:rPr>
        <w:rFonts w:cs="Times New Roman"/>
      </w:rPr>
      <w:tblPr/>
      <w:tcPr>
        <w:tcBorders>
          <w:top w:color="4f81bd" w:space="0" w:sz="8" w:val="single"/>
          <w:left w:color="4f81bd" w:space="0" w:sz="8" w:val="single"/>
          <w:bottom w:color="4f81bd" w:space="0" w:sz="8" w:val="single"/>
          <w:right w:color="4f81bd" w:space="0" w:sz="8" w:val="single"/>
        </w:tcBorders>
      </w:tcPr>
    </w:tblStylePr>
  </w:style>
  <w:style w:type="table" w:styleId="OAICtable" w:customStyle="1">
    <w:name w:val="OAIC table"/>
    <w:basedOn w:val="TableNormal"/>
    <w:uiPriority w:val="99"/>
    <w:rsid w:val="007132D6"/>
    <w:rPr>
      <w:rFonts w:eastAsia="Times New Roman"/>
      <w:sz w:val="22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85.0" w:type="dxa"/>
        <w:bottom w:w="85.0" w:type="dxa"/>
      </w:tblCellMar>
    </w:tblPr>
    <w:tblStylePr w:type="firstRow">
      <w:pPr>
        <w:jc w:val="center"/>
      </w:pPr>
      <w:rPr>
        <w:rFonts w:cs="Times New Roman"/>
        <w:b w:val="1"/>
      </w:rPr>
      <w:tblPr/>
      <w:tcPr>
        <w:shd w:color="auto" w:fill="f2f2f2" w:val="clear"/>
      </w:tcPr>
    </w:tblStylePr>
  </w:style>
  <w:style w:type="paragraph" w:styleId="CommentText">
    <w:name w:val="annotation text"/>
    <w:basedOn w:val="Normal"/>
    <w:link w:val="CommentTextChar"/>
    <w:uiPriority w:val="99"/>
    <w:unhideWhenUsed w:val="1"/>
    <w:rsid w:val="007132D6"/>
    <w:pPr>
      <w:spacing w:after="240" w:before="0"/>
      <w:jc w:val="left"/>
    </w:pPr>
    <w:rPr>
      <w:rFonts w:ascii="Calibri" w:eastAsia="Times New Roman" w:hAnsi="Calibri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32D6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132D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132D6"/>
    <w:rPr>
      <w:rFonts w:eastAsia="Times New Roman"/>
      <w:b w:val="1"/>
      <w:bCs w:val="1"/>
      <w:lang w:eastAsia="en-US"/>
    </w:rPr>
  </w:style>
  <w:style w:type="paragraph" w:styleId="WPNormal" w:customStyle="1">
    <w:name w:val="WP_Normal"/>
    <w:basedOn w:val="Normal"/>
    <w:rsid w:val="007132D6"/>
    <w:pPr>
      <w:keepNext w:val="1"/>
      <w:keepLines w:val="1"/>
      <w:autoSpaceDE w:val="0"/>
      <w:autoSpaceDN w:val="0"/>
      <w:adjustRightInd w:val="0"/>
      <w:spacing w:after="0" w:before="0"/>
      <w:jc w:val="left"/>
    </w:pPr>
    <w:rPr>
      <w:rFonts w:ascii="Monaco" w:eastAsia="Times New Roman" w:hAnsi="Monaco"/>
      <w:szCs w:val="24"/>
      <w:lang w:val="en-US"/>
    </w:rPr>
  </w:style>
  <w:style w:type="paragraph" w:styleId="paragraphsub" w:customStyle="1">
    <w:name w:val="paragraph(sub)"/>
    <w:aliases w:val="aa"/>
    <w:basedOn w:val="Normal"/>
    <w:rsid w:val="007132D6"/>
    <w:pPr>
      <w:tabs>
        <w:tab w:val="right" w:pos="1985"/>
      </w:tabs>
      <w:spacing w:after="0" w:before="40"/>
      <w:ind w:left="2098" w:hanging="2098"/>
      <w:jc w:val="left"/>
    </w:pPr>
    <w:rPr>
      <w:rFonts w:ascii="Times New Roman" w:eastAsia="Times New Roman" w:hAnsi="Times New Roman"/>
      <w:sz w:val="22"/>
      <w:szCs w:val="20"/>
      <w:lang w:eastAsia="en-AU"/>
    </w:rPr>
  </w:style>
  <w:style w:type="character" w:styleId="paragraphChar" w:customStyle="1">
    <w:name w:val="paragraph Char"/>
    <w:aliases w:val="a Char"/>
    <w:basedOn w:val="DefaultParagraphFont"/>
    <w:link w:val="paragraph"/>
    <w:locked w:val="1"/>
    <w:rsid w:val="007132D6"/>
    <w:rPr>
      <w:rFonts w:ascii="Times New Roman" w:hAnsi="Times New Roman"/>
      <w:sz w:val="22"/>
    </w:rPr>
  </w:style>
  <w:style w:type="paragraph" w:styleId="paragraph" w:customStyle="1">
    <w:name w:val="paragraph"/>
    <w:aliases w:val="a"/>
    <w:basedOn w:val="Normal"/>
    <w:link w:val="paragraphChar"/>
    <w:rsid w:val="007132D6"/>
    <w:pPr>
      <w:tabs>
        <w:tab w:val="right" w:pos="1531"/>
      </w:tabs>
      <w:spacing w:after="0" w:before="40"/>
      <w:ind w:left="1644" w:hanging="1644"/>
      <w:jc w:val="left"/>
    </w:pPr>
    <w:rPr>
      <w:rFonts w:ascii="Times New Roman" w:eastAsia="Calibri" w:hAnsi="Times New Roman"/>
      <w:sz w:val="22"/>
      <w:szCs w:val="20"/>
      <w:lang w:eastAsia="en-AU"/>
    </w:rPr>
  </w:style>
  <w:style w:type="paragraph" w:styleId="definition" w:customStyle="1">
    <w:name w:val="definition"/>
    <w:basedOn w:val="Normal"/>
    <w:rsid w:val="007132D6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paragraphsub0" w:customStyle="1">
    <w:name w:val="paragraphsub"/>
    <w:basedOn w:val="Normal"/>
    <w:rsid w:val="007132D6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Revision">
    <w:name w:val="Revision"/>
    <w:hidden w:val="1"/>
    <w:uiPriority w:val="99"/>
    <w:semiHidden w:val="1"/>
    <w:rsid w:val="007132D6"/>
    <w:rPr>
      <w:rFonts w:eastAsia="Times New Roman"/>
      <w:sz w:val="24"/>
      <w:lang w:eastAsia="en-US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7132D6"/>
    <w:rPr>
      <w:rFonts w:cs="Times New Roman"/>
      <w:color w:val="800080"/>
      <w:u w:val="single"/>
    </w:rPr>
  </w:style>
  <w:style w:type="paragraph" w:styleId="numberpara3" w:customStyle="1">
    <w:name w:val="number para 3"/>
    <w:basedOn w:val="ListParagraph"/>
    <w:qFormat w:val="1"/>
    <w:rsid w:val="007132D6"/>
    <w:pPr>
      <w:numPr>
        <w:numId w:val="7"/>
      </w:numPr>
      <w:tabs>
        <w:tab w:val="left" w:pos="709"/>
      </w:tabs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subsection" w:customStyle="1">
    <w:name w:val="subsection"/>
    <w:basedOn w:val="Normal"/>
    <w:rsid w:val="007132D6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61paras" w:customStyle="1">
    <w:name w:val="6.1 paras"/>
    <w:basedOn w:val="Normal"/>
    <w:qFormat w:val="1"/>
    <w:rsid w:val="007132D6"/>
    <w:pPr>
      <w:numPr>
        <w:numId w:val="8"/>
      </w:numPr>
      <w:tabs>
        <w:tab w:val="left" w:pos="709"/>
      </w:tabs>
      <w:spacing w:after="240" w:before="0"/>
      <w:jc w:val="left"/>
    </w:pPr>
    <w:rPr>
      <w:rFonts w:ascii="Calibri" w:eastAsia="Times New Roman" w:hAnsi="Calibri"/>
      <w:sz w:val="24"/>
      <w:szCs w:val="20"/>
    </w:rPr>
  </w:style>
  <w:style w:type="paragraph" w:styleId="Numberedpara10" w:customStyle="1">
    <w:name w:val="Numbered para 1"/>
    <w:basedOn w:val="ListParagraph"/>
    <w:rsid w:val="007132D6"/>
    <w:pPr>
      <w:numPr>
        <w:numId w:val="9"/>
      </w:numPr>
      <w:tabs>
        <w:tab w:val="left" w:pos="709"/>
      </w:tabs>
      <w:spacing w:after="240"/>
      <w:contextualSpacing w:val="0"/>
      <w:jc w:val="left"/>
    </w:pPr>
    <w:rPr>
      <w:rFonts w:ascii="Calibri" w:eastAsia="Times New Roman" w:hAnsi="Calibri"/>
      <w:sz w:val="24"/>
      <w:lang w:val="en-US"/>
    </w:rPr>
  </w:style>
  <w:style w:type="paragraph" w:styleId="51numbers" w:customStyle="1">
    <w:name w:val="5.1 numbers"/>
    <w:basedOn w:val="ListParagraph"/>
    <w:qFormat w:val="1"/>
    <w:rsid w:val="002C6054"/>
    <w:pPr>
      <w:numPr>
        <w:numId w:val="10"/>
      </w:numPr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subsection2" w:customStyle="1">
    <w:name w:val="subsection2"/>
    <w:basedOn w:val="Normal"/>
    <w:rsid w:val="008A157E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APPGuidelinenumbering" w:customStyle="1">
    <w:name w:val="APP Guideline numbering"/>
    <w:basedOn w:val="ListParagraph"/>
    <w:qFormat w:val="1"/>
    <w:rsid w:val="008A157E"/>
    <w:pPr>
      <w:numPr>
        <w:ilvl w:val="1"/>
        <w:numId w:val="11"/>
      </w:numPr>
      <w:tabs>
        <w:tab w:val="left" w:pos="709"/>
      </w:tabs>
      <w:ind w:left="0" w:firstLine="0"/>
      <w:contextualSpacing w:val="0"/>
      <w:jc w:val="left"/>
    </w:pPr>
    <w:rPr>
      <w:rFonts w:ascii="Calibri" w:eastAsia="Times New Roman" w:hAnsi="Calibri"/>
      <w:sz w:val="24"/>
      <w:szCs w:val="20"/>
      <w:lang w:val="en-GB"/>
    </w:rPr>
  </w:style>
  <w:style w:type="paragraph" w:styleId="Numberedparagraph" w:customStyle="1">
    <w:name w:val="Numbered paragraph"/>
    <w:basedOn w:val="Normal"/>
    <w:qFormat w:val="1"/>
    <w:rsid w:val="008A157E"/>
    <w:pPr>
      <w:numPr>
        <w:numId w:val="12"/>
      </w:numPr>
      <w:spacing w:after="240" w:before="0"/>
      <w:jc w:val="left"/>
    </w:pPr>
    <w:rPr>
      <w:rFonts w:ascii="Calibri" w:cs="Calibri" w:eastAsia="Times New Roman" w:hAnsi="Calibri"/>
      <w:sz w:val="24"/>
      <w:szCs w:val="24"/>
    </w:rPr>
  </w:style>
  <w:style w:type="paragraph" w:styleId="Numberedpara7" w:customStyle="1">
    <w:name w:val="Numbered para 7"/>
    <w:basedOn w:val="ListParagraph"/>
    <w:qFormat w:val="1"/>
    <w:rsid w:val="008A157E"/>
    <w:pPr>
      <w:numPr>
        <w:numId w:val="13"/>
      </w:numPr>
      <w:tabs>
        <w:tab w:val="left" w:pos="709"/>
      </w:tabs>
      <w:spacing w:after="240"/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101" w:customStyle="1">
    <w:name w:val="10.1"/>
    <w:basedOn w:val="Normal"/>
    <w:rsid w:val="008A157E"/>
    <w:pPr>
      <w:ind w:left="720" w:hanging="360"/>
      <w:jc w:val="left"/>
    </w:pPr>
    <w:rPr>
      <w:rFonts w:ascii="Calibri" w:eastAsia="Times New Roman" w:hAnsi="Calibri"/>
      <w:sz w:val="24"/>
      <w:szCs w:val="20"/>
    </w:rPr>
  </w:style>
  <w:style w:type="paragraph" w:styleId="101numbering" w:customStyle="1">
    <w:name w:val="10.1 numbering"/>
    <w:basedOn w:val="ListParagraph"/>
    <w:rsid w:val="008A157E"/>
    <w:pPr>
      <w:numPr>
        <w:numId w:val="14"/>
      </w:numPr>
      <w:ind w:left="720"/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101nums" w:customStyle="1">
    <w:name w:val="10.1 nums"/>
    <w:basedOn w:val="101"/>
    <w:qFormat w:val="1"/>
    <w:rsid w:val="008A157E"/>
    <w:pPr>
      <w:numPr>
        <w:numId w:val="1"/>
      </w:numPr>
      <w:ind w:left="0" w:firstLine="0"/>
    </w:pPr>
  </w:style>
  <w:style w:type="paragraph" w:styleId="HTMLPreformatted">
    <w:name w:val="HTML Preformatted"/>
    <w:basedOn w:val="Normal"/>
    <w:link w:val="HTMLPreformattedChar"/>
    <w:uiPriority w:val="99"/>
    <w:semiHidden w:val="1"/>
    <w:unhideWhenUsed w:val="1"/>
    <w:rsid w:val="008A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before="0"/>
      <w:jc w:val="left"/>
    </w:pPr>
    <w:rPr>
      <w:rFonts w:ascii="Consolas" w:cs="Consolas" w:eastAsia="Times New Roman" w:hAnsi="Consolas"/>
      <w:color w:val="000000"/>
      <w:szCs w:val="20"/>
      <w:lang w:eastAsia="en-AU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 w:val="1"/>
    <w:rsid w:val="008A157E"/>
    <w:rPr>
      <w:rFonts w:ascii="Consolas" w:cs="Consolas" w:eastAsia="Times New Roman" w:hAnsi="Consolas"/>
      <w:color w:val="000000"/>
    </w:rPr>
  </w:style>
  <w:style w:type="paragraph" w:styleId="C1style" w:customStyle="1">
    <w:name w:val="C.1 style"/>
    <w:basedOn w:val="ListParagraph"/>
    <w:qFormat w:val="1"/>
    <w:rsid w:val="008A157E"/>
    <w:pPr>
      <w:numPr>
        <w:numId w:val="15"/>
      </w:numPr>
      <w:contextualSpacing w:val="0"/>
      <w:jc w:val="left"/>
    </w:pPr>
    <w:rPr>
      <w:rFonts w:ascii="Calibri" w:eastAsia="Times New Roman" w:hAnsi="Calibri"/>
      <w:sz w:val="24"/>
      <w:szCs w:val="20"/>
    </w:rPr>
  </w:style>
  <w:style w:type="paragraph" w:styleId="Pa4" w:customStyle="1">
    <w:name w:val="Pa4"/>
    <w:basedOn w:val="Default"/>
    <w:next w:val="Default"/>
    <w:uiPriority w:val="99"/>
    <w:rsid w:val="008A157E"/>
    <w:pPr>
      <w:spacing w:line="241" w:lineRule="atLeast"/>
    </w:pPr>
    <w:rPr>
      <w:rFonts w:ascii="Calibri" w:cs="Times New Roman" w:eastAsia="Times New Roman" w:hAnsi="Calibri"/>
      <w:color w:val="auto"/>
      <w:lang w:eastAsia="en-US"/>
    </w:rPr>
  </w:style>
  <w:style w:type="character" w:styleId="A4" w:customStyle="1">
    <w:name w:val="A4"/>
    <w:uiPriority w:val="99"/>
    <w:rsid w:val="008A157E"/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 w:val="1"/>
    <w:unhideWhenUsed w:val="1"/>
    <w:rsid w:val="008A157E"/>
    <w:pPr>
      <w:spacing w:after="0" w:before="0"/>
      <w:jc w:val="left"/>
    </w:pPr>
    <w:rPr>
      <w:rFonts w:ascii="Calibri" w:eastAsia="Times New Roman" w:hAnsi="Calibri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 w:val="1"/>
    <w:rsid w:val="008A157E"/>
    <w:rPr>
      <w:rFonts w:eastAsia="Times New Roman"/>
      <w:lang w:eastAsia="en-US"/>
    </w:rPr>
  </w:style>
  <w:style w:type="character" w:styleId="EndnoteReference">
    <w:name w:val="endnote reference"/>
    <w:basedOn w:val="DefaultParagraphFont"/>
    <w:uiPriority w:val="99"/>
    <w:semiHidden w:val="1"/>
    <w:unhideWhenUsed w:val="1"/>
    <w:rsid w:val="008A157E"/>
    <w:rPr>
      <w:rFonts w:cs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BA1689"/>
    <w:rPr>
      <w:color w:val="808080"/>
      <w:shd w:color="auto" w:fill="e6e6e6" w:val="clear"/>
    </w:rPr>
  </w:style>
  <w:style w:type="character" w:styleId="ListParagraphChar" w:customStyle="1">
    <w:name w:val="List Paragraph Char"/>
    <w:basedOn w:val="DefaultParagraphFont"/>
    <w:link w:val="ListParagraph"/>
    <w:uiPriority w:val="34"/>
    <w:rsid w:val="00610940"/>
    <w:rPr>
      <w:rFonts w:ascii="Arial" w:eastAsia="HelveticaNeueLT Std" w:hAnsi="Arial"/>
      <w:szCs w:val="22"/>
      <w:lang w:eastAsia="en-US"/>
    </w:rPr>
  </w:style>
  <w:style w:type="character" w:styleId="A0" w:customStyle="1">
    <w:name w:val="A0"/>
    <w:uiPriority w:val="99"/>
    <w:rsid w:val="00610940"/>
    <w:rPr>
      <w:rFonts w:ascii="DINOT-Light" w:cs="DINOT-Light" w:hAnsi="DINOT-Light"/>
      <w:color w:val="003a60"/>
      <w:sz w:val="14"/>
      <w:szCs w:val="14"/>
    </w:rPr>
  </w:style>
  <w:style w:type="paragraph" w:styleId="Tabletext" w:customStyle="1">
    <w:name w:val="Table text"/>
    <w:link w:val="TabletextChar"/>
    <w:qFormat w:val="1"/>
    <w:rsid w:val="00610940"/>
    <w:pPr>
      <w:spacing w:after="40" w:before="40"/>
    </w:pPr>
    <w:rPr>
      <w:rFonts w:ascii="Arial" w:hAnsi="Arial"/>
      <w:color w:val="000000"/>
      <w:lang w:bidi="en-US" w:eastAsia="en-US" w:val="en-US"/>
    </w:rPr>
  </w:style>
  <w:style w:type="character" w:styleId="TabletextChar" w:customStyle="1">
    <w:name w:val="Table text Char"/>
    <w:link w:val="Tabletext"/>
    <w:rsid w:val="00610940"/>
    <w:rPr>
      <w:rFonts w:ascii="Arial" w:hAnsi="Arial"/>
      <w:color w:val="000000"/>
      <w:lang w:bidi="en-US" w:eastAsia="en-US" w:val="en-US"/>
    </w:rPr>
  </w:style>
  <w:style w:type="paragraph" w:styleId="H3Parts" w:customStyle="1">
    <w:name w:val="H3_Parts"/>
    <w:next w:val="Normal"/>
    <w:link w:val="H3PartsChar"/>
    <w:uiPriority w:val="99"/>
    <w:rsid w:val="00791D55"/>
    <w:pPr>
      <w:keepNext w:val="1"/>
      <w:pBdr>
        <w:top w:color="auto" w:space="3" w:sz="12" w:val="single"/>
      </w:pBdr>
      <w:spacing w:after="80" w:before="200"/>
      <w:outlineLvl w:val="2"/>
    </w:pPr>
    <w:rPr>
      <w:rFonts w:ascii="Arial" w:eastAsia="Times New Roman" w:hAnsi="Arial"/>
      <w:b w:val="1"/>
      <w:snapToGrid w:val="0"/>
      <w:sz w:val="22"/>
      <w:lang w:eastAsia="en-US"/>
    </w:rPr>
  </w:style>
  <w:style w:type="character" w:styleId="H3PartsChar" w:customStyle="1">
    <w:name w:val="H3_Parts Char"/>
    <w:link w:val="H3Parts"/>
    <w:uiPriority w:val="99"/>
    <w:rsid w:val="00791D55"/>
    <w:rPr>
      <w:rFonts w:ascii="Arial" w:eastAsia="Times New Roman" w:hAnsi="Arial"/>
      <w:b w:val="1"/>
      <w:snapToGrid w:val="0"/>
      <w:sz w:val="22"/>
      <w:lang w:eastAsia="en-US"/>
    </w:rPr>
  </w:style>
  <w:style w:type="paragraph" w:styleId="m7129590349399507842size-15" w:customStyle="1">
    <w:name w:val="m_7129590349399507842size-15"/>
    <w:basedOn w:val="Normal"/>
    <w:rsid w:val="00550017"/>
    <w:pPr>
      <w:spacing w:after="100" w:afterAutospacing="1" w:before="100" w:beforeAutospacing="1"/>
      <w:jc w:val="left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uiPriority w:val="1"/>
    <w:semiHidden w:val="1"/>
    <w:unhideWhenUsed w:val="1"/>
    <w:qFormat w:val="1"/>
    <w:rsid w:val="00D16DD8"/>
    <w:pPr>
      <w:widowControl w:val="0"/>
      <w:autoSpaceDE w:val="0"/>
      <w:autoSpaceDN w:val="0"/>
      <w:adjustRightInd w:val="0"/>
      <w:spacing w:after="0" w:before="0"/>
      <w:ind w:left="771" w:hanging="639"/>
      <w:jc w:val="left"/>
    </w:pPr>
    <w:rPr>
      <w:rFonts w:cs="Arial" w:eastAsiaTheme="minorEastAsia"/>
      <w:szCs w:val="20"/>
      <w:lang w:eastAsia="en-AU"/>
    </w:rPr>
  </w:style>
  <w:style w:type="character" w:styleId="BodyTextChar" w:customStyle="1">
    <w:name w:val="Body Text Char"/>
    <w:basedOn w:val="DefaultParagraphFont"/>
    <w:link w:val="BodyText"/>
    <w:uiPriority w:val="1"/>
    <w:semiHidden w:val="1"/>
    <w:rsid w:val="00D16DD8"/>
    <w:rPr>
      <w:rFonts w:ascii="Arial" w:cs="Arial" w:hAnsi="Arial" w:eastAsiaTheme="minorEastAsia"/>
    </w:rPr>
  </w:style>
  <w:style w:type="paragraph" w:styleId="Subtitle">
    <w:name w:val="Subtitle"/>
    <w:basedOn w:val="Normal"/>
    <w:next w:val="Normal"/>
    <w:pPr>
      <w:ind w:left="1843" w:firstLine="0"/>
    </w:pPr>
    <w:rPr>
      <w:rFonts w:ascii="Helvetica Neue" w:cs="Helvetica Neue" w:eastAsia="Helvetica Neue" w:hAnsi="Helvetica Neue"/>
      <w:color w:val="33413f"/>
      <w:sz w:val="28"/>
      <w:szCs w:val="2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85.0" w:type="dxa"/>
        <w:left w:w="108.0" w:type="dxa"/>
        <w:bottom w:w="8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vitaltraining.com.au/" TargetMode="External"/><Relationship Id="rId3" Type="http://schemas.openxmlformats.org/officeDocument/2006/relationships/hyperlink" Target="http://www.vitaltraining.com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Zj0CGOnIYYK3RD+Cp6wdjSRMHg==">AMUW2mWXtTQqF+fkqqh2ZHSZfRmedcLkXIDQZgJdN7KLSbgs/xBtK5j26eXhTMG2oVxk/xeelTxUwmFHOVQWco3kxOWnME2aaNoMDGQsHwZVQj9YZmlQv7pQdJfr0Ex25QzuB/ayQ3Tb6cNVx6qPDRYH6CvOjheTjyoQLFSKfTkbzogDcin5IM6GSsbaoQgD3aQgCpC2+SjxRPO/UuKo+ygzbpSmZnmKQkqEdvYT3w3mrqTZt33NfvLEgTSug/3qJFPtmL5DQbP4b+7Hv8iXtxUxJ8+wiCvD0wrA/mGNvoTH6AHUHkA/rAnTNkeA+PZT8RAckpSq8KgwpJzkGaALyPy8vRyGow2ebeVScEKqw8oroGEHmczf3pj8+P85/bgBr/J38dKN3bi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2019-10-16T05:35:00Z</dcterms:created>
</cp:coreProperties>
</file>